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5BD" w:rsidRDefault="009544B4" w:rsidP="009544B4">
      <w:pPr>
        <w:pStyle w:val="KeinLeerraum"/>
        <w:rPr>
          <w:b/>
          <w:sz w:val="28"/>
          <w:szCs w:val="28"/>
        </w:rPr>
      </w:pPr>
      <w:r w:rsidRPr="009544B4">
        <w:rPr>
          <w:b/>
          <w:sz w:val="28"/>
          <w:szCs w:val="28"/>
        </w:rPr>
        <w:t>Pressemitteilung</w:t>
      </w:r>
      <w:r w:rsidR="00CB4CA4">
        <w:rPr>
          <w:b/>
          <w:sz w:val="28"/>
          <w:szCs w:val="28"/>
        </w:rPr>
        <w:t xml:space="preserve"> – 23.03.2021</w:t>
      </w:r>
    </w:p>
    <w:p w:rsidR="009544B4" w:rsidRDefault="009544B4" w:rsidP="009544B4">
      <w:pPr>
        <w:pStyle w:val="KeinLeerraum"/>
        <w:rPr>
          <w:sz w:val="24"/>
          <w:szCs w:val="24"/>
          <w:u w:val="single"/>
        </w:rPr>
      </w:pPr>
    </w:p>
    <w:p w:rsidR="009544B4" w:rsidRPr="00CB4CA4" w:rsidRDefault="009544B4" w:rsidP="009544B4">
      <w:pPr>
        <w:pStyle w:val="KeinLeerraum"/>
        <w:rPr>
          <w:b/>
          <w:color w:val="FF0000"/>
          <w:sz w:val="28"/>
          <w:szCs w:val="28"/>
        </w:rPr>
      </w:pPr>
      <w:r w:rsidRPr="00CB4CA4">
        <w:rPr>
          <w:b/>
          <w:color w:val="FF0000"/>
          <w:sz w:val="28"/>
          <w:szCs w:val="28"/>
        </w:rPr>
        <w:t>TuS Steißlingen</w:t>
      </w:r>
      <w:r w:rsidR="008151BF" w:rsidRPr="00CB4CA4">
        <w:rPr>
          <w:b/>
          <w:color w:val="FF0000"/>
          <w:sz w:val="28"/>
          <w:szCs w:val="28"/>
        </w:rPr>
        <w:t xml:space="preserve"> Damen I steigt in die 3. </w:t>
      </w:r>
      <w:r w:rsidRPr="00CB4CA4">
        <w:rPr>
          <w:b/>
          <w:color w:val="FF0000"/>
          <w:sz w:val="28"/>
          <w:szCs w:val="28"/>
        </w:rPr>
        <w:t>Bundesliga</w:t>
      </w:r>
      <w:r w:rsidR="008151BF" w:rsidRPr="00CB4CA4">
        <w:rPr>
          <w:b/>
          <w:color w:val="FF0000"/>
          <w:sz w:val="28"/>
          <w:szCs w:val="28"/>
        </w:rPr>
        <w:t xml:space="preserve"> auf</w:t>
      </w:r>
      <w:r w:rsidRPr="00CB4CA4">
        <w:rPr>
          <w:b/>
          <w:color w:val="FF0000"/>
          <w:sz w:val="28"/>
          <w:szCs w:val="28"/>
        </w:rPr>
        <w:t>!</w:t>
      </w:r>
    </w:p>
    <w:p w:rsidR="003F21E8" w:rsidRDefault="003F21E8" w:rsidP="009544B4">
      <w:pPr>
        <w:pStyle w:val="KeinLeerraum"/>
        <w:rPr>
          <w:b/>
          <w:sz w:val="28"/>
          <w:szCs w:val="28"/>
        </w:rPr>
      </w:pPr>
    </w:p>
    <w:p w:rsidR="009544B4" w:rsidRDefault="008151BF" w:rsidP="009544B4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9544B4" w:rsidRPr="009544B4">
        <w:rPr>
          <w:b/>
          <w:sz w:val="24"/>
          <w:szCs w:val="24"/>
        </w:rPr>
        <w:t xml:space="preserve">eute </w:t>
      </w:r>
      <w:r>
        <w:rPr>
          <w:b/>
          <w:sz w:val="24"/>
          <w:szCs w:val="24"/>
        </w:rPr>
        <w:t xml:space="preserve">kam </w:t>
      </w:r>
      <w:r w:rsidR="009544B4" w:rsidRPr="009544B4">
        <w:rPr>
          <w:b/>
          <w:sz w:val="24"/>
          <w:szCs w:val="24"/>
        </w:rPr>
        <w:t xml:space="preserve">die </w:t>
      </w:r>
      <w:r w:rsidR="009544B4">
        <w:rPr>
          <w:b/>
          <w:sz w:val="24"/>
          <w:szCs w:val="24"/>
        </w:rPr>
        <w:t xml:space="preserve">überraschende </w:t>
      </w:r>
      <w:r w:rsidR="009544B4" w:rsidRPr="009544B4">
        <w:rPr>
          <w:b/>
          <w:sz w:val="24"/>
          <w:szCs w:val="24"/>
        </w:rPr>
        <w:t>Nachricht</w:t>
      </w:r>
      <w:r>
        <w:rPr>
          <w:b/>
          <w:sz w:val="24"/>
          <w:szCs w:val="24"/>
        </w:rPr>
        <w:t xml:space="preserve">, </w:t>
      </w:r>
      <w:r w:rsidR="009544B4" w:rsidRPr="009544B4">
        <w:rPr>
          <w:b/>
          <w:sz w:val="24"/>
          <w:szCs w:val="24"/>
        </w:rPr>
        <w:t>dass die Damen-Mannschaft</w:t>
      </w:r>
      <w:r w:rsidR="00184B42">
        <w:rPr>
          <w:b/>
          <w:sz w:val="24"/>
          <w:szCs w:val="24"/>
        </w:rPr>
        <w:t>en</w:t>
      </w:r>
      <w:r w:rsidR="009544B4" w:rsidRPr="009544B4">
        <w:rPr>
          <w:b/>
          <w:sz w:val="24"/>
          <w:szCs w:val="24"/>
        </w:rPr>
        <w:t xml:space="preserve"> des TuS Steißlingen </w:t>
      </w:r>
      <w:r w:rsidR="003F21E8">
        <w:rPr>
          <w:b/>
          <w:sz w:val="24"/>
          <w:szCs w:val="24"/>
        </w:rPr>
        <w:t>und der SG BBM Bietigheim II in der</w:t>
      </w:r>
      <w:r w:rsidR="009544B4" w:rsidRPr="009544B4">
        <w:rPr>
          <w:b/>
          <w:sz w:val="24"/>
          <w:szCs w:val="24"/>
        </w:rPr>
        <w:t xml:space="preserve"> Saison </w:t>
      </w:r>
      <w:r w:rsidR="003F21E8">
        <w:rPr>
          <w:b/>
          <w:sz w:val="24"/>
          <w:szCs w:val="24"/>
        </w:rPr>
        <w:t xml:space="preserve">2021/2022 </w:t>
      </w:r>
      <w:r w:rsidR="009544B4" w:rsidRPr="009544B4">
        <w:rPr>
          <w:b/>
          <w:sz w:val="24"/>
          <w:szCs w:val="24"/>
        </w:rPr>
        <w:t xml:space="preserve">in der 3. Bundesliga </w:t>
      </w:r>
      <w:r w:rsidR="003F21E8">
        <w:rPr>
          <w:b/>
          <w:sz w:val="24"/>
          <w:szCs w:val="24"/>
        </w:rPr>
        <w:t xml:space="preserve">spielen </w:t>
      </w:r>
      <w:r w:rsidR="00184B42">
        <w:rPr>
          <w:b/>
          <w:sz w:val="24"/>
          <w:szCs w:val="24"/>
        </w:rPr>
        <w:t>werden.</w:t>
      </w:r>
    </w:p>
    <w:p w:rsidR="003F21E8" w:rsidRDefault="003F21E8" w:rsidP="009544B4">
      <w:pPr>
        <w:pStyle w:val="KeinLeerraum"/>
        <w:rPr>
          <w:b/>
          <w:sz w:val="24"/>
          <w:szCs w:val="24"/>
        </w:rPr>
      </w:pPr>
    </w:p>
    <w:p w:rsidR="003F21E8" w:rsidRDefault="009544B4" w:rsidP="009544B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Wie </w:t>
      </w:r>
      <w:r w:rsidR="008151BF">
        <w:rPr>
          <w:sz w:val="24"/>
          <w:szCs w:val="24"/>
        </w:rPr>
        <w:t>kam</w:t>
      </w:r>
      <w:r>
        <w:rPr>
          <w:sz w:val="24"/>
          <w:szCs w:val="24"/>
        </w:rPr>
        <w:t xml:space="preserve"> es dazu? Aus der Oberliga Baden-Württemberg dürfen zwei Plätze für </w:t>
      </w:r>
      <w:r w:rsidR="00E245BA">
        <w:rPr>
          <w:sz w:val="24"/>
          <w:szCs w:val="24"/>
        </w:rPr>
        <w:t xml:space="preserve">die kommende </w:t>
      </w:r>
      <w:r>
        <w:rPr>
          <w:sz w:val="24"/>
          <w:szCs w:val="24"/>
        </w:rPr>
        <w:t xml:space="preserve">3. Liga gemeldet werden. Bis zuletzt hatte man mit einer Relegationsrunde gerechnet, zu der die ambitioniertesten Teams der Oberliga ihr Interesse bekunden durften. </w:t>
      </w:r>
      <w:r w:rsidR="003F21E8">
        <w:rPr>
          <w:sz w:val="24"/>
          <w:szCs w:val="24"/>
        </w:rPr>
        <w:t>Im Damenbereich waren es zunächst 4 Mannschaften aus den 3 Landesverbänden</w:t>
      </w:r>
      <w:r w:rsidR="00184B42">
        <w:rPr>
          <w:sz w:val="24"/>
          <w:szCs w:val="24"/>
        </w:rPr>
        <w:t>.</w:t>
      </w:r>
      <w:r w:rsidR="003F21E8">
        <w:rPr>
          <w:sz w:val="24"/>
          <w:szCs w:val="24"/>
        </w:rPr>
        <w:t xml:space="preserve"> Aus Südbaden hatte sich u.a. die Damenmannschaft des</w:t>
      </w:r>
      <w:r>
        <w:rPr>
          <w:sz w:val="24"/>
          <w:szCs w:val="24"/>
        </w:rPr>
        <w:t xml:space="preserve"> TuS Steißlingen gemeldet</w:t>
      </w:r>
      <w:r w:rsidR="003F21E8">
        <w:rPr>
          <w:sz w:val="24"/>
          <w:szCs w:val="24"/>
        </w:rPr>
        <w:t>.</w:t>
      </w:r>
      <w:r w:rsidR="005C4B4F">
        <w:rPr>
          <w:sz w:val="24"/>
          <w:szCs w:val="24"/>
        </w:rPr>
        <w:t xml:space="preserve"> Bei der gestrigen </w:t>
      </w:r>
      <w:r w:rsidR="003F21E8">
        <w:rPr>
          <w:sz w:val="24"/>
          <w:szCs w:val="24"/>
        </w:rPr>
        <w:t>finalen</w:t>
      </w:r>
      <w:r w:rsidR="005C4B4F">
        <w:rPr>
          <w:sz w:val="24"/>
          <w:szCs w:val="24"/>
        </w:rPr>
        <w:t xml:space="preserve"> Meldung blieben dann </w:t>
      </w:r>
      <w:r w:rsidR="00E245BA">
        <w:rPr>
          <w:sz w:val="24"/>
          <w:szCs w:val="24"/>
        </w:rPr>
        <w:t>jedoch</w:t>
      </w:r>
      <w:r w:rsidR="005C4B4F">
        <w:rPr>
          <w:sz w:val="24"/>
          <w:szCs w:val="24"/>
        </w:rPr>
        <w:t xml:space="preserve"> nur noch die </w:t>
      </w:r>
      <w:r w:rsidR="00184B42">
        <w:rPr>
          <w:sz w:val="24"/>
          <w:szCs w:val="24"/>
        </w:rPr>
        <w:t xml:space="preserve">Meldungen </w:t>
      </w:r>
      <w:r w:rsidR="005C4B4F">
        <w:rPr>
          <w:sz w:val="24"/>
          <w:szCs w:val="24"/>
        </w:rPr>
        <w:t>von Bietigheim 2 und vom TuS Steißlingen übrig</w:t>
      </w:r>
      <w:r w:rsidR="00184B42">
        <w:rPr>
          <w:sz w:val="24"/>
          <w:szCs w:val="24"/>
        </w:rPr>
        <w:t xml:space="preserve"> stehen.</w:t>
      </w:r>
    </w:p>
    <w:p w:rsidR="00184B42" w:rsidRDefault="00184B42" w:rsidP="009544B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Somit stehen beide Teams als Aufsteiger in die 3. Bundesliga fest.</w:t>
      </w:r>
    </w:p>
    <w:p w:rsidR="00184B42" w:rsidRDefault="00184B42" w:rsidP="009544B4">
      <w:pPr>
        <w:pStyle w:val="KeinLeerraum"/>
        <w:rPr>
          <w:sz w:val="24"/>
          <w:szCs w:val="24"/>
        </w:rPr>
      </w:pPr>
    </w:p>
    <w:p w:rsidR="003F21E8" w:rsidRPr="00CB4CA4" w:rsidRDefault="003F21E8" w:rsidP="009544B4">
      <w:pPr>
        <w:pStyle w:val="KeinLeerraum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Im Männerbereich gibt es für die beiden Aufsteiger in die 3. Liga 2021/22 final 4 Bewerber: TV </w:t>
      </w:r>
      <w:proofErr w:type="spellStart"/>
      <w:r>
        <w:rPr>
          <w:sz w:val="24"/>
          <w:szCs w:val="24"/>
        </w:rPr>
        <w:t>Bitte</w:t>
      </w:r>
      <w:r w:rsidR="005E425C">
        <w:rPr>
          <w:sz w:val="24"/>
          <w:szCs w:val="24"/>
        </w:rPr>
        <w:t>n</w:t>
      </w:r>
      <w:r>
        <w:rPr>
          <w:sz w:val="24"/>
          <w:szCs w:val="24"/>
        </w:rPr>
        <w:t>feld</w:t>
      </w:r>
      <w:proofErr w:type="spellEnd"/>
      <w:r>
        <w:rPr>
          <w:sz w:val="24"/>
          <w:szCs w:val="24"/>
        </w:rPr>
        <w:t xml:space="preserve"> 2, TSG </w:t>
      </w:r>
      <w:proofErr w:type="spellStart"/>
      <w:r>
        <w:rPr>
          <w:sz w:val="24"/>
          <w:szCs w:val="24"/>
        </w:rPr>
        <w:t>Söflingen</w:t>
      </w:r>
      <w:proofErr w:type="spellEnd"/>
      <w:r>
        <w:rPr>
          <w:sz w:val="24"/>
          <w:szCs w:val="24"/>
        </w:rPr>
        <w:t>, TSV Neuhausen/</w:t>
      </w:r>
      <w:proofErr w:type="spellStart"/>
      <w:r>
        <w:rPr>
          <w:sz w:val="24"/>
          <w:szCs w:val="24"/>
        </w:rPr>
        <w:t>Filder</w:t>
      </w:r>
      <w:proofErr w:type="spellEnd"/>
      <w:r>
        <w:rPr>
          <w:sz w:val="24"/>
          <w:szCs w:val="24"/>
        </w:rPr>
        <w:t xml:space="preserve"> und aus Südbaden die </w:t>
      </w:r>
      <w:r w:rsidRPr="00CB4CA4">
        <w:rPr>
          <w:b/>
          <w:bCs/>
          <w:sz w:val="24"/>
          <w:szCs w:val="24"/>
        </w:rPr>
        <w:t xml:space="preserve">SG </w:t>
      </w:r>
      <w:proofErr w:type="spellStart"/>
      <w:r w:rsidRPr="00CB4CA4">
        <w:rPr>
          <w:b/>
          <w:bCs/>
          <w:sz w:val="24"/>
          <w:szCs w:val="24"/>
        </w:rPr>
        <w:t>Köndringen-Teningen</w:t>
      </w:r>
      <w:proofErr w:type="spellEnd"/>
      <w:r w:rsidRPr="00CB4CA4">
        <w:rPr>
          <w:b/>
          <w:bCs/>
          <w:sz w:val="24"/>
          <w:szCs w:val="24"/>
        </w:rPr>
        <w:t>.</w:t>
      </w:r>
    </w:p>
    <w:p w:rsidR="00CB4CA4" w:rsidRDefault="00CB4CA4" w:rsidP="009544B4">
      <w:pPr>
        <w:pStyle w:val="KeinLeerraum"/>
        <w:rPr>
          <w:sz w:val="24"/>
          <w:szCs w:val="24"/>
        </w:rPr>
      </w:pPr>
    </w:p>
    <w:p w:rsidR="003F21E8" w:rsidRDefault="00184B42" w:rsidP="009544B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Eine weitere Mannschaft aus dem Bezirk strebt über evtl. </w:t>
      </w:r>
      <w:r w:rsidR="00CB4CA4">
        <w:rPr>
          <w:sz w:val="24"/>
          <w:szCs w:val="24"/>
        </w:rPr>
        <w:t>Relegationsrunde</w:t>
      </w:r>
      <w:r>
        <w:rPr>
          <w:sz w:val="24"/>
          <w:szCs w:val="24"/>
        </w:rPr>
        <w:t xml:space="preserve"> in die 2. Bundesliga der Damen. Es ist dies der </w:t>
      </w:r>
      <w:r w:rsidRPr="00CB4CA4">
        <w:rPr>
          <w:b/>
          <w:bCs/>
          <w:sz w:val="24"/>
          <w:szCs w:val="24"/>
        </w:rPr>
        <w:t>SV Allensbach</w:t>
      </w:r>
      <w:r>
        <w:rPr>
          <w:sz w:val="24"/>
          <w:szCs w:val="24"/>
        </w:rPr>
        <w:t xml:space="preserve"> </w:t>
      </w:r>
      <w:r w:rsidR="00CB4CA4">
        <w:rPr>
          <w:sz w:val="24"/>
          <w:szCs w:val="24"/>
        </w:rPr>
        <w:t xml:space="preserve">I </w:t>
      </w:r>
      <w:r>
        <w:rPr>
          <w:sz w:val="24"/>
          <w:szCs w:val="24"/>
        </w:rPr>
        <w:t>– wie sich das entwickelt, werden wir sehen.</w:t>
      </w:r>
    </w:p>
    <w:p w:rsidR="00184B42" w:rsidRDefault="00184B42" w:rsidP="009544B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Der Bezirk gratuliert zunächst den Damen des TuS Steißlingen </w:t>
      </w:r>
      <w:r w:rsidR="00CB4CA4">
        <w:rPr>
          <w:sz w:val="24"/>
          <w:szCs w:val="24"/>
        </w:rPr>
        <w:t xml:space="preserve">ganz herzlich </w:t>
      </w:r>
      <w:bookmarkStart w:id="0" w:name="_GoBack"/>
      <w:bookmarkEnd w:id="0"/>
      <w:r>
        <w:rPr>
          <w:sz w:val="24"/>
          <w:szCs w:val="24"/>
        </w:rPr>
        <w:t>zum Aufstieg in die 3. Liga und wünscht dem SV Allensbach alles Gute für die Qualifikationsspiele.</w:t>
      </w:r>
    </w:p>
    <w:p w:rsidR="00184B42" w:rsidRDefault="00184B42" w:rsidP="009544B4">
      <w:pPr>
        <w:pStyle w:val="KeinLeerraum"/>
        <w:rPr>
          <w:sz w:val="24"/>
          <w:szCs w:val="24"/>
        </w:rPr>
      </w:pPr>
    </w:p>
    <w:p w:rsidR="00184B42" w:rsidRDefault="00184B42" w:rsidP="009544B4">
      <w:pPr>
        <w:pStyle w:val="KeinLeerraum"/>
        <w:rPr>
          <w:sz w:val="24"/>
          <w:szCs w:val="24"/>
        </w:rPr>
      </w:pPr>
    </w:p>
    <w:p w:rsidR="00184B42" w:rsidRDefault="00184B42" w:rsidP="009544B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Stehle, BV</w:t>
      </w:r>
    </w:p>
    <w:p w:rsidR="00184B42" w:rsidRDefault="00184B42" w:rsidP="009544B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Hegau-Bodensee</w:t>
      </w:r>
    </w:p>
    <w:p w:rsidR="003F21E8" w:rsidRPr="009544B4" w:rsidRDefault="003F21E8" w:rsidP="009544B4">
      <w:pPr>
        <w:pStyle w:val="KeinLeerraum"/>
        <w:rPr>
          <w:sz w:val="24"/>
          <w:szCs w:val="24"/>
        </w:rPr>
      </w:pPr>
    </w:p>
    <w:p w:rsidR="009544B4" w:rsidRPr="009544B4" w:rsidRDefault="009544B4" w:rsidP="009544B4">
      <w:pPr>
        <w:pStyle w:val="KeinLeerraum"/>
        <w:rPr>
          <w:b/>
          <w:sz w:val="28"/>
          <w:szCs w:val="28"/>
        </w:rPr>
      </w:pPr>
    </w:p>
    <w:p w:rsidR="009544B4" w:rsidRPr="009544B4" w:rsidRDefault="009544B4" w:rsidP="009544B4">
      <w:pPr>
        <w:pStyle w:val="KeinLeerraum"/>
        <w:rPr>
          <w:b/>
          <w:sz w:val="24"/>
          <w:szCs w:val="24"/>
        </w:rPr>
      </w:pPr>
    </w:p>
    <w:p w:rsidR="009544B4" w:rsidRPr="009544B4" w:rsidRDefault="009544B4">
      <w:pPr>
        <w:pStyle w:val="KeinLeerraum"/>
        <w:rPr>
          <w:b/>
          <w:sz w:val="24"/>
          <w:szCs w:val="24"/>
        </w:rPr>
      </w:pPr>
    </w:p>
    <w:sectPr w:rsidR="009544B4" w:rsidRPr="009544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B4"/>
    <w:rsid w:val="00184B42"/>
    <w:rsid w:val="003F21E8"/>
    <w:rsid w:val="005C4B4F"/>
    <w:rsid w:val="005E425C"/>
    <w:rsid w:val="008151BF"/>
    <w:rsid w:val="009544B4"/>
    <w:rsid w:val="00A675BD"/>
    <w:rsid w:val="00CB4CA4"/>
    <w:rsid w:val="00E245BA"/>
    <w:rsid w:val="00E4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D453"/>
  <w15:chartTrackingRefBased/>
  <w15:docId w15:val="{24F89E65-7630-4BC8-ABD7-A2CDE6BA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4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Stich, Markus</dc:creator>
  <cp:keywords/>
  <dc:description/>
  <cp:lastModifiedBy>Franz Stehle</cp:lastModifiedBy>
  <cp:revision>3</cp:revision>
  <dcterms:created xsi:type="dcterms:W3CDTF">2021-03-23T15:32:00Z</dcterms:created>
  <dcterms:modified xsi:type="dcterms:W3CDTF">2021-03-23T16:53:00Z</dcterms:modified>
</cp:coreProperties>
</file>